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588AC55A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904755" w:rsidRPr="00904755">
        <w:rPr>
          <w:rFonts w:ascii="Times New Roman" w:hAnsi="Times New Roman"/>
          <w:bCs/>
          <w:sz w:val="28"/>
          <w:szCs w:val="28"/>
        </w:rPr>
        <w:t>ул.</w:t>
      </w:r>
      <w:r w:rsidR="00904755">
        <w:rPr>
          <w:rFonts w:ascii="Times New Roman" w:hAnsi="Times New Roman"/>
          <w:bCs/>
          <w:sz w:val="28"/>
          <w:szCs w:val="28"/>
        </w:rPr>
        <w:t> </w:t>
      </w:r>
      <w:r w:rsidR="00251D08">
        <w:rPr>
          <w:rFonts w:ascii="Times New Roman" w:hAnsi="Times New Roman"/>
          <w:bCs/>
          <w:sz w:val="28"/>
          <w:szCs w:val="28"/>
        </w:rPr>
        <w:t>Светлая 14/1</w:t>
      </w:r>
      <w:r w:rsidR="00904755" w:rsidRPr="00904755">
        <w:rPr>
          <w:rFonts w:ascii="Times New Roman" w:hAnsi="Times New Roman"/>
          <w:bCs/>
          <w:sz w:val="28"/>
          <w:szCs w:val="28"/>
        </w:rPr>
        <w:t xml:space="preserve">, д. </w:t>
      </w:r>
      <w:r w:rsidR="00251D08">
        <w:rPr>
          <w:rFonts w:ascii="Times New Roman" w:hAnsi="Times New Roman"/>
          <w:bCs/>
          <w:sz w:val="28"/>
          <w:szCs w:val="28"/>
        </w:rPr>
        <w:t>Кичаново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550A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50A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74ED7E71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F550A0">
        <w:rPr>
          <w:rFonts w:ascii="Times New Roman" w:hAnsi="Times New Roman"/>
          <w:bCs/>
          <w:sz w:val="28"/>
          <w:szCs w:val="28"/>
        </w:rPr>
        <w:t>398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F550A0">
        <w:rPr>
          <w:rFonts w:ascii="Times New Roman" w:hAnsi="Times New Roman"/>
          <w:bCs/>
          <w:sz w:val="28"/>
          <w:szCs w:val="28"/>
        </w:rPr>
        <w:t>8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F550A0">
        <w:rPr>
          <w:rFonts w:ascii="Times New Roman" w:hAnsi="Times New Roman"/>
          <w:bCs/>
          <w:sz w:val="28"/>
          <w:szCs w:val="28"/>
        </w:rPr>
        <w:t>825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550A0">
        <w:rPr>
          <w:rFonts w:ascii="Times New Roman" w:hAnsi="Times New Roman"/>
          <w:bCs/>
          <w:sz w:val="28"/>
          <w:szCs w:val="28"/>
        </w:rPr>
        <w:t>617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251D08" w:rsidRPr="00251D08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</w:t>
      </w:r>
      <w:r w:rsidR="00251D08">
        <w:rPr>
          <w:rFonts w:ascii="Times New Roman" w:hAnsi="Times New Roman"/>
          <w:bCs/>
          <w:sz w:val="28"/>
          <w:szCs w:val="28"/>
        </w:rPr>
        <w:t>.</w:t>
      </w:r>
      <w:r w:rsidR="00251D08" w:rsidRPr="00251D08">
        <w:rPr>
          <w:rFonts w:ascii="Times New Roman" w:hAnsi="Times New Roman"/>
          <w:bCs/>
          <w:sz w:val="28"/>
          <w:szCs w:val="28"/>
        </w:rPr>
        <w:t xml:space="preserve"> Кичаново</w:t>
      </w:r>
      <w:r w:rsidR="00251D0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1D0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0A0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2024-09-03T05:35:00Z</dcterms:modified>
</cp:coreProperties>
</file>